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E3C" w:rsidRDefault="00887E3C" w:rsidP="00846080">
      <w:pPr>
        <w:spacing w:line="276" w:lineRule="auto"/>
        <w:ind w:left="1701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846080" w:rsidRPr="00846080" w:rsidRDefault="00F35EFE" w:rsidP="00FD2947">
      <w:pPr>
        <w:spacing w:line="276" w:lineRule="auto"/>
        <w:ind w:left="1276" w:hanging="1418"/>
        <w:contextualSpacing/>
        <w:jc w:val="both"/>
        <w:rPr>
          <w:rFonts w:ascii="Garamond" w:hAnsi="Garamond"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D2947">
        <w:rPr>
          <w:rFonts w:ascii="Garamond" w:hAnsi="Garamond" w:cs="Times New Roman"/>
          <w:b/>
          <w:sz w:val="24"/>
          <w:szCs w:val="24"/>
        </w:rPr>
        <w:t xml:space="preserve"> </w:t>
      </w:r>
      <w:r w:rsidR="00846080" w:rsidRPr="00846080">
        <w:rPr>
          <w:rFonts w:ascii="Garamond" w:hAnsi="Garamond"/>
          <w:sz w:val="24"/>
          <w:szCs w:val="24"/>
        </w:rPr>
        <w:t xml:space="preserve">AVVISO ESPLORATIVO DI INDAGINE DI MERCATO PER L’INDIVIDUAZIONE DEGLI OPERATORI ECONOMICI DA INVITARE A PRESENTARE OFFERTA AI SENSI DELL’ART. 1 COMMA 2 LETT. B) DELLA L. 120/2020 </w:t>
      </w:r>
      <w:r w:rsidR="00846080" w:rsidRPr="00846080">
        <w:rPr>
          <w:rFonts w:ascii="Garamond" w:hAnsi="Garamond"/>
          <w:bCs/>
          <w:sz w:val="24"/>
          <w:szCs w:val="24"/>
        </w:rPr>
        <w:t xml:space="preserve">E DELL’ART. 36 COMMA 8 DEL D.LGS. 50/2016 </w:t>
      </w:r>
      <w:r w:rsidR="00846080" w:rsidRPr="00846080">
        <w:rPr>
          <w:rFonts w:ascii="Garamond" w:hAnsi="Garamond"/>
          <w:sz w:val="24"/>
          <w:szCs w:val="24"/>
        </w:rPr>
        <w:t xml:space="preserve">PER L’AFFIDAMENTO, SULLA BASE DEL CRITERIO DEL MINOR PREZZO, DI UN </w:t>
      </w:r>
      <w:r w:rsidR="00846080" w:rsidRPr="00846080">
        <w:rPr>
          <w:rFonts w:ascii="Garamond" w:hAnsi="Garamond" w:cs="Times New Roman"/>
          <w:caps/>
          <w:kern w:val="24"/>
          <w:sz w:val="24"/>
          <w:szCs w:val="24"/>
        </w:rPr>
        <w:t xml:space="preserve">Servizio BIENNALE, CON OPZIONE PER UN TERZO ANNO, </w:t>
      </w:r>
      <w:r w:rsidR="00846080" w:rsidRPr="00846080">
        <w:rPr>
          <w:rFonts w:ascii="Garamond" w:hAnsi="Garamond"/>
          <w:sz w:val="24"/>
          <w:szCs w:val="24"/>
        </w:rPr>
        <w:t>DI SORVEGLIANZA ED ADDESTRAMENTO DEGLI OPERATORI MA.FER ADDETTI AI CND (Controlli Non Distruttivi) COMPRESA L’EVENTUALE ESECUZIONE ON-SITE DEGLI STESSI SU ROTABILI FERROVIARI</w:t>
      </w:r>
    </w:p>
    <w:p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:rsidR="00CF0165" w:rsidRPr="003A4AB6" w:rsidRDefault="008006A1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 a ……..……</w:t>
      </w:r>
      <w:r>
        <w:rPr>
          <w:rFonts w:ascii="Garamond" w:hAnsi="Garamond"/>
          <w:sz w:val="24"/>
          <w:szCs w:val="24"/>
          <w:lang w:val="it-IT"/>
        </w:rPr>
        <w:t>……………………………………...….… (</w:t>
      </w:r>
      <w:proofErr w:type="spellStart"/>
      <w:proofErr w:type="gramStart"/>
      <w:r>
        <w:rPr>
          <w:rFonts w:ascii="Garamond" w:hAnsi="Garamond"/>
          <w:sz w:val="24"/>
          <w:szCs w:val="24"/>
          <w:lang w:val="it-IT"/>
        </w:rPr>
        <w:t>prov</w:t>
      </w:r>
      <w:proofErr w:type="spellEnd"/>
      <w:r>
        <w:rPr>
          <w:rFonts w:ascii="Garamond" w:hAnsi="Garamond"/>
          <w:sz w:val="24"/>
          <w:szCs w:val="24"/>
          <w:lang w:val="it-IT"/>
        </w:rPr>
        <w:t>….</w:t>
      </w:r>
      <w:proofErr w:type="gramEnd"/>
      <w:r>
        <w:rPr>
          <w:rFonts w:ascii="Garamond" w:hAnsi="Garamond"/>
          <w:sz w:val="24"/>
          <w:szCs w:val="24"/>
          <w:lang w:val="it-IT"/>
        </w:rPr>
        <w:t>.</w:t>
      </w:r>
      <w:r w:rsidR="00CF0165" w:rsidRPr="003A4AB6">
        <w:rPr>
          <w:rFonts w:ascii="Garamond" w:hAnsi="Garamond"/>
          <w:sz w:val="24"/>
          <w:szCs w:val="24"/>
          <w:lang w:val="it-IT"/>
        </w:rPr>
        <w:t xml:space="preserve">) 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353B08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Pr="00846080" w:rsidRDefault="0090373A" w:rsidP="00846080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</w:t>
      </w:r>
      <w:proofErr w:type="gramEnd"/>
      <w:r w:rsidR="00F35EFE" w:rsidRPr="00846080">
        <w:rPr>
          <w:rFonts w:ascii="Garamond" w:hAnsi="Garamond"/>
          <w:sz w:val="24"/>
          <w:szCs w:val="24"/>
        </w:rPr>
        <w:t xml:space="preserve">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1739E8" w:rsidRPr="00846080">
        <w:rPr>
          <w:rFonts w:ascii="Garamond" w:hAnsi="Garamond"/>
          <w:sz w:val="24"/>
          <w:szCs w:val="24"/>
        </w:rPr>
        <w:t>esplorativo di indagine di mercato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:rsidR="003754D9" w:rsidRDefault="00F35EFE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proofErr w:type="gramStart"/>
      <w:r w:rsidRPr="00846080">
        <w:rPr>
          <w:rFonts w:ascii="Garamond" w:hAnsi="Garamond"/>
          <w:sz w:val="24"/>
          <w:szCs w:val="24"/>
          <w:shd w:val="clear" w:color="auto" w:fill="FFFFFF"/>
        </w:rPr>
        <w:t>di</w:t>
      </w:r>
      <w:proofErr w:type="gramEnd"/>
      <w:r w:rsidRPr="00846080">
        <w:rPr>
          <w:rFonts w:ascii="Garamond" w:hAnsi="Garamond"/>
          <w:sz w:val="24"/>
          <w:szCs w:val="24"/>
          <w:shd w:val="clear" w:color="auto" w:fill="FFFFFF"/>
        </w:rPr>
        <w:t xml:space="preserve"> esse</w:t>
      </w:r>
      <w:r w:rsidR="0090373A" w:rsidRPr="00846080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846080">
        <w:rPr>
          <w:rFonts w:ascii="Garamond" w:hAnsi="Garamond"/>
          <w:bCs/>
          <w:sz w:val="24"/>
          <w:szCs w:val="24"/>
        </w:rPr>
        <w:t>requisiti generali, non sussistendo in capo all’impresa istante alcuna causa di esclusione di cui all’art. 80 del D.</w:t>
      </w:r>
      <w:r w:rsidR="00E6123F" w:rsidRPr="00846080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742CDD" w:rsidRPr="00846080">
        <w:rPr>
          <w:rFonts w:ascii="Garamond" w:hAnsi="Garamond"/>
          <w:bCs/>
          <w:sz w:val="24"/>
          <w:szCs w:val="24"/>
        </w:rPr>
        <w:t>Lgs</w:t>
      </w:r>
      <w:proofErr w:type="spellEnd"/>
      <w:r w:rsidR="00742CDD" w:rsidRPr="00846080">
        <w:rPr>
          <w:rFonts w:ascii="Garamond" w:hAnsi="Garamond"/>
          <w:bCs/>
          <w:sz w:val="24"/>
          <w:szCs w:val="24"/>
        </w:rPr>
        <w:t>. 50/2016;</w:t>
      </w:r>
    </w:p>
    <w:p w:rsidR="00962985" w:rsidRPr="003754D9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proofErr w:type="gramStart"/>
      <w:r w:rsidRPr="003754D9">
        <w:rPr>
          <w:rFonts w:ascii="Garamond" w:hAnsi="Garamond"/>
        </w:rPr>
        <w:t>di</w:t>
      </w:r>
      <w:proofErr w:type="gramEnd"/>
      <w:r w:rsidRPr="003754D9">
        <w:rPr>
          <w:rFonts w:ascii="Garamond" w:hAnsi="Garamond"/>
        </w:rPr>
        <w:t xml:space="preserve"> essere in </w:t>
      </w:r>
      <w:r w:rsidR="003A4AB6" w:rsidRPr="003754D9">
        <w:rPr>
          <w:rFonts w:ascii="Garamond" w:hAnsi="Garamond"/>
        </w:rPr>
        <w:t xml:space="preserve">possesso dei seguenti </w:t>
      </w:r>
      <w:r w:rsidR="00962985" w:rsidRPr="003754D9">
        <w:rPr>
          <w:rFonts w:ascii="Garamond" w:hAnsi="Garamond"/>
        </w:rPr>
        <w:t xml:space="preserve">requisiti </w:t>
      </w:r>
      <w:r w:rsidR="00846080" w:rsidRPr="003754D9">
        <w:rPr>
          <w:rFonts w:ascii="Garamond" w:hAnsi="Garamond"/>
          <w:bCs/>
        </w:rPr>
        <w:t>di capacità tecnico-</w:t>
      </w:r>
      <w:r w:rsidR="00962985" w:rsidRPr="003754D9">
        <w:rPr>
          <w:rFonts w:ascii="Garamond" w:hAnsi="Garamond"/>
          <w:bCs/>
        </w:rPr>
        <w:t>professionale e</w:t>
      </w:r>
      <w:r w:rsidR="00846080" w:rsidRPr="003754D9">
        <w:rPr>
          <w:rFonts w:ascii="Garamond" w:hAnsi="Garamond"/>
          <w:bCs/>
        </w:rPr>
        <w:t>d</w:t>
      </w:r>
      <w:r w:rsidR="00962985" w:rsidRPr="003754D9">
        <w:rPr>
          <w:rFonts w:ascii="Garamond" w:hAnsi="Garamond"/>
          <w:bCs/>
        </w:rPr>
        <w:t xml:space="preserve"> economico/finanziaria:</w:t>
      </w:r>
    </w:p>
    <w:p w:rsidR="003754D9" w:rsidRPr="003754D9" w:rsidRDefault="003754D9" w:rsidP="003754D9">
      <w:pPr>
        <w:pStyle w:val="Titolo3"/>
        <w:keepNext/>
        <w:widowControl/>
        <w:numPr>
          <w:ilvl w:val="0"/>
          <w:numId w:val="1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67" w:hanging="207"/>
        <w:jc w:val="both"/>
        <w:textAlignment w:val="baseline"/>
        <w:rPr>
          <w:rFonts w:ascii="Garamond" w:hAnsi="Garamond"/>
          <w:b w:val="0"/>
          <w:iCs/>
        </w:rPr>
      </w:pPr>
      <w:proofErr w:type="gramStart"/>
      <w:r w:rsidRPr="003754D9">
        <w:rPr>
          <w:rFonts w:ascii="Garamond" w:hAnsi="Garamond"/>
          <w:b w:val="0"/>
          <w:iCs/>
        </w:rPr>
        <w:t>possesso</w:t>
      </w:r>
      <w:proofErr w:type="gramEnd"/>
      <w:r w:rsidRPr="003754D9">
        <w:rPr>
          <w:rFonts w:ascii="Garamond" w:hAnsi="Garamond"/>
          <w:b w:val="0"/>
          <w:iCs/>
        </w:rPr>
        <w:t xml:space="preserve"> di cer</w:t>
      </w:r>
      <w:bookmarkStart w:id="0" w:name="_GoBack"/>
      <w:bookmarkEnd w:id="0"/>
      <w:r w:rsidRPr="003754D9">
        <w:rPr>
          <w:rFonts w:ascii="Garamond" w:hAnsi="Garamond"/>
          <w:b w:val="0"/>
          <w:iCs/>
        </w:rPr>
        <w:t>tificazione UNI EN ISO 9001:2015 per le attività di esecuzione di CND nel settore dei trasporti e di progettazione ed erogazione di attività didattica relativa ai suddetti CND;</w:t>
      </w:r>
    </w:p>
    <w:p w:rsidR="003754D9" w:rsidRPr="003754D9" w:rsidRDefault="003754D9" w:rsidP="003754D9">
      <w:pPr>
        <w:pStyle w:val="Paragrafoelenco"/>
        <w:widowControl w:val="0"/>
        <w:numPr>
          <w:ilvl w:val="0"/>
          <w:numId w:val="10"/>
        </w:numPr>
        <w:suppressAutoHyphens/>
        <w:spacing w:after="0" w:line="276" w:lineRule="auto"/>
        <w:ind w:left="567" w:hanging="207"/>
        <w:jc w:val="both"/>
        <w:rPr>
          <w:rFonts w:ascii="Garamond" w:hAnsi="Garamond"/>
          <w:lang w:eastAsia="it-IT"/>
        </w:rPr>
      </w:pPr>
      <w:proofErr w:type="gramStart"/>
      <w:r w:rsidRPr="003754D9">
        <w:rPr>
          <w:rFonts w:ascii="Garamond" w:hAnsi="Garamond"/>
          <w:lang w:eastAsia="it-IT"/>
        </w:rPr>
        <w:t>disponibilità</w:t>
      </w:r>
      <w:proofErr w:type="gramEnd"/>
      <w:r w:rsidRPr="003754D9">
        <w:rPr>
          <w:rFonts w:ascii="Garamond" w:hAnsi="Garamond"/>
          <w:lang w:eastAsia="it-IT"/>
        </w:rPr>
        <w:t xml:space="preserve"> di almeno una risorsa qualificata al livello 3° CND (ai sensi della norma UNI EN ISO 9712:2012) con estensione al settore Manutenzione Ferroviaria (come previsto dalle “linee guida per la qualificazione e la certificazione del personale addetto ai Controlli non Distruttivi (CND) nella manutenzione ferroviaria rev. 01 del 12.09.2018” emanate da ANSF) per le tipologie di controlli VT, UT, PT ed MT;</w:t>
      </w:r>
    </w:p>
    <w:p w:rsidR="003754D9" w:rsidRPr="003754D9" w:rsidRDefault="003754D9" w:rsidP="003754D9">
      <w:pPr>
        <w:pStyle w:val="Paragrafoelenco"/>
        <w:widowControl w:val="0"/>
        <w:numPr>
          <w:ilvl w:val="0"/>
          <w:numId w:val="10"/>
        </w:numPr>
        <w:suppressAutoHyphens/>
        <w:spacing w:after="0" w:line="276" w:lineRule="auto"/>
        <w:ind w:left="567" w:hanging="207"/>
        <w:jc w:val="both"/>
        <w:rPr>
          <w:rFonts w:ascii="Garamond" w:hAnsi="Garamond"/>
          <w:bCs/>
          <w:lang w:eastAsia="it-IT"/>
        </w:rPr>
      </w:pPr>
      <w:proofErr w:type="gramStart"/>
      <w:r w:rsidRPr="003754D9">
        <w:rPr>
          <w:rFonts w:ascii="Garamond" w:hAnsi="Garamond"/>
          <w:lang w:eastAsia="it-IT"/>
        </w:rPr>
        <w:t>disponibilità</w:t>
      </w:r>
      <w:proofErr w:type="gramEnd"/>
      <w:r w:rsidRPr="003754D9">
        <w:rPr>
          <w:rFonts w:ascii="Garamond" w:hAnsi="Garamond"/>
          <w:lang w:eastAsia="it-IT"/>
        </w:rPr>
        <w:t xml:space="preserve"> di almeno una risorsa di cui al precedente punto in possesso dell’estensione alla norma PED relativa alle verifiche delle apparecchiature in pressione.</w:t>
      </w:r>
    </w:p>
    <w:p w:rsidR="003754D9" w:rsidRPr="003754D9" w:rsidRDefault="003754D9" w:rsidP="003754D9">
      <w:pPr>
        <w:pStyle w:val="Paragrafoelenco"/>
        <w:widowControl w:val="0"/>
        <w:numPr>
          <w:ilvl w:val="0"/>
          <w:numId w:val="10"/>
        </w:numPr>
        <w:suppressAutoHyphens/>
        <w:spacing w:after="0" w:line="276" w:lineRule="auto"/>
        <w:ind w:left="567" w:hanging="207"/>
        <w:jc w:val="both"/>
        <w:rPr>
          <w:rFonts w:ascii="Garamond" w:hAnsi="Garamond"/>
          <w:bCs/>
          <w:lang w:eastAsia="it-IT"/>
        </w:rPr>
      </w:pPr>
      <w:proofErr w:type="gramStart"/>
      <w:r w:rsidRPr="003754D9">
        <w:rPr>
          <w:rFonts w:ascii="Garamond" w:hAnsi="Garamond"/>
          <w:lang w:eastAsia="it-IT"/>
        </w:rPr>
        <w:t>un</w:t>
      </w:r>
      <w:proofErr w:type="gramEnd"/>
      <w:r w:rsidRPr="003754D9">
        <w:rPr>
          <w:rFonts w:ascii="Garamond" w:hAnsi="Garamond"/>
          <w:lang w:eastAsia="it-IT"/>
        </w:rPr>
        <w:t xml:space="preserve"> fatturato complessivo relativo agli ultimi tre esercizi 2019 - 2020 - 2021 non inferiore ad € 100.000,00</w:t>
      </w:r>
      <w:r w:rsidRPr="003754D9">
        <w:rPr>
          <w:rFonts w:ascii="Garamond" w:hAnsi="Garamond"/>
          <w:bCs/>
          <w:lang w:eastAsia="it-IT"/>
        </w:rPr>
        <w:t>;</w:t>
      </w:r>
    </w:p>
    <w:p w:rsidR="003754D9" w:rsidRPr="003754D9" w:rsidRDefault="003754D9" w:rsidP="003754D9">
      <w:pPr>
        <w:pStyle w:val="Paragrafoelenco"/>
        <w:widowControl w:val="0"/>
        <w:numPr>
          <w:ilvl w:val="0"/>
          <w:numId w:val="10"/>
        </w:numPr>
        <w:suppressAutoHyphens/>
        <w:spacing w:after="0" w:line="276" w:lineRule="auto"/>
        <w:ind w:left="567" w:hanging="207"/>
        <w:jc w:val="both"/>
        <w:rPr>
          <w:rFonts w:ascii="Garamond" w:hAnsi="Garamond"/>
          <w:bCs/>
          <w:lang w:eastAsia="it-IT"/>
        </w:rPr>
      </w:pPr>
      <w:proofErr w:type="gramStart"/>
      <w:r w:rsidRPr="003754D9">
        <w:rPr>
          <w:rFonts w:ascii="Garamond" w:hAnsi="Garamond"/>
          <w:bCs/>
          <w:lang w:eastAsia="it-IT"/>
        </w:rPr>
        <w:t>negli</w:t>
      </w:r>
      <w:proofErr w:type="gramEnd"/>
      <w:r w:rsidRPr="003754D9">
        <w:rPr>
          <w:rFonts w:ascii="Garamond" w:hAnsi="Garamond"/>
          <w:bCs/>
          <w:lang w:eastAsia="it-IT"/>
        </w:rPr>
        <w:t xml:space="preserve"> ultimi 3 anni dalla data di pubblicazione del presente avviso, aver svolto almeno tre servizi analoghi o similari a quello oggetto del presente Avviso.</w:t>
      </w:r>
    </w:p>
    <w:p w:rsidR="00CA6194" w:rsidRPr="002F3FE2" w:rsidRDefault="00CA6194" w:rsidP="008006A1">
      <w:pPr>
        <w:pStyle w:val="Paragrafoelenco"/>
        <w:spacing w:line="276" w:lineRule="auto"/>
        <w:ind w:left="432"/>
        <w:jc w:val="both"/>
        <w:rPr>
          <w:rFonts w:ascii="Garamond" w:hAnsi="Garamond"/>
          <w:iCs/>
          <w:sz w:val="24"/>
          <w:szCs w:val="24"/>
        </w:rPr>
      </w:pPr>
    </w:p>
    <w:p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D2947" w:rsidRPr="003A4AB6" w:rsidRDefault="00FD2947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</w:t>
      </w:r>
      <w:proofErr w:type="gramStart"/>
      <w:r w:rsidRPr="003A4AB6">
        <w:rPr>
          <w:rFonts w:ascii="Garamond" w:hAnsi="Garamond" w:cs="Times New Roman"/>
          <w:sz w:val="24"/>
          <w:szCs w:val="24"/>
        </w:rPr>
        <w:t>_,_</w:t>
      </w:r>
      <w:proofErr w:type="gramEnd"/>
      <w:r w:rsidRPr="003A4AB6">
        <w:rPr>
          <w:rFonts w:ascii="Garamond" w:hAnsi="Garamond" w:cs="Times New Roman"/>
          <w:sz w:val="24"/>
          <w:szCs w:val="24"/>
        </w:rPr>
        <w:t>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F2" w:rsidRDefault="007350F2">
      <w:r>
        <w:separator/>
      </w:r>
    </w:p>
  </w:endnote>
  <w:endnote w:type="continuationSeparator" w:id="0">
    <w:p w:rsidR="007350F2" w:rsidRDefault="0073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3754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F2" w:rsidRDefault="007350F2">
      <w:r>
        <w:separator/>
      </w:r>
    </w:p>
  </w:footnote>
  <w:footnote w:type="continuationSeparator" w:id="0">
    <w:p w:rsidR="007350F2" w:rsidRDefault="0073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4420"/>
    <w:rsid w:val="00327B83"/>
    <w:rsid w:val="00353B08"/>
    <w:rsid w:val="003754D9"/>
    <w:rsid w:val="003A4AB6"/>
    <w:rsid w:val="003E0180"/>
    <w:rsid w:val="003F5962"/>
    <w:rsid w:val="0041547A"/>
    <w:rsid w:val="00430862"/>
    <w:rsid w:val="00437A4E"/>
    <w:rsid w:val="004F5BD8"/>
    <w:rsid w:val="004F69C4"/>
    <w:rsid w:val="0059380B"/>
    <w:rsid w:val="00596F1A"/>
    <w:rsid w:val="005C49E6"/>
    <w:rsid w:val="00625804"/>
    <w:rsid w:val="006278E0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B303BC"/>
    <w:rsid w:val="00B97413"/>
    <w:rsid w:val="00C9030B"/>
    <w:rsid w:val="00CA6194"/>
    <w:rsid w:val="00CA7DAF"/>
    <w:rsid w:val="00CC7263"/>
    <w:rsid w:val="00CD2FE7"/>
    <w:rsid w:val="00CF0165"/>
    <w:rsid w:val="00D35952"/>
    <w:rsid w:val="00E6123F"/>
    <w:rsid w:val="00E654C0"/>
    <w:rsid w:val="00E97E0A"/>
    <w:rsid w:val="00EA65EE"/>
    <w:rsid w:val="00EA7540"/>
    <w:rsid w:val="00EC6883"/>
    <w:rsid w:val="00F13B0B"/>
    <w:rsid w:val="00F35EFE"/>
    <w:rsid w:val="00F479CB"/>
    <w:rsid w:val="00F91803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Tper Tper</cp:lastModifiedBy>
  <cp:revision>7</cp:revision>
  <cp:lastPrinted>2011-11-09T10:26:00Z</cp:lastPrinted>
  <dcterms:created xsi:type="dcterms:W3CDTF">2021-05-11T16:16:00Z</dcterms:created>
  <dcterms:modified xsi:type="dcterms:W3CDTF">2022-05-25T14:45:00Z</dcterms:modified>
</cp:coreProperties>
</file>